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29550" cy="4938713"/>
            <wp:effectExtent b="0" l="0" r="0" t="0"/>
            <wp:docPr id="1" name="image2.jpg"/>
            <a:graphic>
              <a:graphicData uri="http://schemas.openxmlformats.org/drawingml/2006/picture">
                <pic:pic>
                  <pic:nvPicPr>
                    <pic:cNvPr id="0" name="image2.jpg"/>
                    <pic:cNvPicPr preferRelativeResize="0"/>
                  </pic:nvPicPr>
                  <pic:blipFill>
                    <a:blip r:embed="rId6"/>
                    <a:srcRect b="0" l="0" r="0" t="6215"/>
                    <a:stretch>
                      <a:fillRect/>
                    </a:stretch>
                  </pic:blipFill>
                  <pic:spPr>
                    <a:xfrm>
                      <a:off x="0" y="0"/>
                      <a:ext cx="7829550" cy="493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Free Clothing Store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8">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9">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4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the business and highlight the most important details. A typical executive summary includes:</w:t>
      </w:r>
    </w:p>
    <w:p w:rsidR="00000000" w:rsidDel="00000000" w:rsidP="00000000" w:rsidRDefault="00000000" w:rsidRPr="00000000" w14:paraId="0000004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clothing Store business does, its goals, and objectives?  </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clothing Store products in more detail, if applicable. Describe the products you offer.</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B">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clothing Store target market, as well as the need you hope to fulfill.</w:t>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clothing Store business and you are going to use them?</w:t>
      </w:r>
    </w:p>
    <w:p w:rsidR="00000000" w:rsidDel="00000000" w:rsidP="00000000" w:rsidRDefault="00000000" w:rsidRPr="00000000" w14:paraId="00000051">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OutStores your management team, staff, resources, and how your clothing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clothing Store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1">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2">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3">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clothing Store business already achieved</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Clothing Store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clothing Store industry. Define the clothing Store industry in terms of its history, geographical service area, and products.</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Clothing Store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clothing Store industry.</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clothing Store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clothing Store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clothing Store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does the product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clothing Store product's features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clothing Store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product?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unique, high-quality store of fashion clothing</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Offering clothing for the proper season </w:t>
      </w:r>
    </w:p>
    <w:p w:rsidR="00000000" w:rsidDel="00000000" w:rsidP="00000000" w:rsidRDefault="00000000" w:rsidRPr="00000000" w14:paraId="000000D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Excellent customer service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channels will you use to sell your products? Will you sell your products in the store or through retail outlets? Which channel will allow you to reach your target audience economically?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9">
      <w:pPr>
        <w:widowControl w:val="0"/>
        <w:spacing w:before="299.107666015625"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will you market your clothing store business's products or services? Are you going to market your products at a price that matches the quality? Will it be a low-cost, no-frills alternative to similar offerings available from other clothing store businesses? Describe your advertising strategy. When will you advertise? How will you package the product?</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clothing store business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clothing store business plan should contain the following key elements: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 Highlights the hierarchy and outlines responsibilities and decision-making authority.</w:t>
      </w:r>
    </w:p>
    <w:p w:rsidR="00000000" w:rsidDel="00000000" w:rsidP="00000000" w:rsidRDefault="00000000" w:rsidRPr="00000000" w14:paraId="00000116">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7">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8">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9">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clothing store business structure.</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B">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Additional skills may include budget control, personnel management, public relations, and strategic planning.</w:t>
      </w:r>
    </w:p>
    <w:p w:rsidR="00000000" w:rsidDel="00000000" w:rsidP="00000000" w:rsidRDefault="00000000" w:rsidRPr="00000000" w14:paraId="0000011C">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D">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 your clothing company's plans to improve its skills or expertise. In this section, you should address your plans for acquiring new information and knowledge.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5">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6">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7">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clothing store business generate revenue?</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clothing store business? How will you use these funds?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